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XSpec="right" w:tblpY="2553"/>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7D0D1A" w:rsidRPr="0099584F" w14:paraId="08D6B223" w14:textId="77777777" w:rsidTr="00224A2B">
        <w:trPr>
          <w:cantSplit/>
          <w:trHeight w:val="312"/>
        </w:trPr>
        <w:tc>
          <w:tcPr>
            <w:tcW w:w="4537" w:type="dxa"/>
          </w:tcPr>
          <w:p w14:paraId="12816399" w14:textId="286D78CE" w:rsidR="007D0D1A" w:rsidRPr="0099584F" w:rsidRDefault="007D0D1A" w:rsidP="007D0D1A">
            <w:pPr>
              <w:rPr>
                <w:rFonts w:ascii="Arial" w:hAnsi="Arial" w:cs="Arial"/>
                <w:sz w:val="24"/>
                <w:szCs w:val="24"/>
              </w:rPr>
            </w:pPr>
            <w:r w:rsidRPr="0099584F">
              <w:rPr>
                <w:rFonts w:ascii="Arial" w:hAnsi="Arial" w:cs="Arial"/>
                <w:sz w:val="24"/>
                <w:szCs w:val="24"/>
              </w:rPr>
              <w:t>North Yorkshire Council</w:t>
            </w:r>
          </w:p>
        </w:tc>
      </w:tr>
      <w:tr w:rsidR="007D0D1A" w:rsidRPr="0099584F" w14:paraId="5A7DF59A" w14:textId="77777777" w:rsidTr="00224A2B">
        <w:trPr>
          <w:cantSplit/>
          <w:trHeight w:val="312"/>
        </w:trPr>
        <w:tc>
          <w:tcPr>
            <w:tcW w:w="4537" w:type="dxa"/>
          </w:tcPr>
          <w:p w14:paraId="2F7C9C1E" w14:textId="0BB6531F" w:rsidR="007D0D1A" w:rsidRPr="0099584F" w:rsidRDefault="007D0D1A" w:rsidP="007D0D1A">
            <w:pPr>
              <w:rPr>
                <w:rFonts w:ascii="Arial" w:hAnsi="Arial" w:cs="Arial"/>
                <w:sz w:val="24"/>
                <w:szCs w:val="24"/>
              </w:rPr>
            </w:pPr>
            <w:r w:rsidRPr="0099584F">
              <w:rPr>
                <w:rFonts w:ascii="Arial" w:hAnsi="Arial" w:cs="Arial"/>
                <w:sz w:val="24"/>
                <w:szCs w:val="24"/>
              </w:rPr>
              <w:t>Customer Service Centre</w:t>
            </w:r>
          </w:p>
        </w:tc>
      </w:tr>
      <w:tr w:rsidR="007D0D1A" w:rsidRPr="0099584F" w14:paraId="22B9405B" w14:textId="77777777" w:rsidTr="00224A2B">
        <w:trPr>
          <w:cantSplit/>
          <w:trHeight w:val="312"/>
        </w:trPr>
        <w:tc>
          <w:tcPr>
            <w:tcW w:w="4537" w:type="dxa"/>
          </w:tcPr>
          <w:p w14:paraId="2D43F275" w14:textId="40304D99" w:rsidR="007D0D1A" w:rsidRPr="0099584F" w:rsidRDefault="007D0D1A" w:rsidP="007D0D1A">
            <w:pPr>
              <w:rPr>
                <w:rFonts w:ascii="Arial" w:hAnsi="Arial" w:cs="Arial"/>
                <w:sz w:val="24"/>
                <w:szCs w:val="24"/>
              </w:rPr>
            </w:pPr>
            <w:r w:rsidRPr="0099584F">
              <w:rPr>
                <w:rFonts w:ascii="Arial" w:hAnsi="Arial" w:cs="Arial"/>
                <w:sz w:val="24"/>
                <w:szCs w:val="24"/>
              </w:rPr>
              <w:t>County Hall</w:t>
            </w:r>
          </w:p>
        </w:tc>
      </w:tr>
      <w:tr w:rsidR="007D0D1A" w:rsidRPr="0099584F" w14:paraId="28544777" w14:textId="77777777" w:rsidTr="00224A2B">
        <w:trPr>
          <w:cantSplit/>
          <w:trHeight w:val="312"/>
        </w:trPr>
        <w:tc>
          <w:tcPr>
            <w:tcW w:w="4537" w:type="dxa"/>
          </w:tcPr>
          <w:p w14:paraId="37E6B255" w14:textId="46329A83" w:rsidR="007D0D1A" w:rsidRPr="0099584F" w:rsidRDefault="007D0D1A" w:rsidP="007D0D1A">
            <w:pPr>
              <w:rPr>
                <w:rFonts w:ascii="Arial" w:hAnsi="Arial" w:cs="Arial"/>
                <w:sz w:val="24"/>
                <w:szCs w:val="24"/>
              </w:rPr>
            </w:pPr>
            <w:r w:rsidRPr="0099584F">
              <w:rPr>
                <w:rFonts w:ascii="Arial" w:hAnsi="Arial" w:cs="Arial"/>
                <w:sz w:val="24"/>
                <w:szCs w:val="24"/>
              </w:rPr>
              <w:t xml:space="preserve">Northallerton </w:t>
            </w:r>
          </w:p>
        </w:tc>
      </w:tr>
      <w:tr w:rsidR="007D0D1A" w:rsidRPr="0099584F" w14:paraId="59CC6F80" w14:textId="77777777" w:rsidTr="00224A2B">
        <w:trPr>
          <w:cantSplit/>
          <w:trHeight w:val="312"/>
        </w:trPr>
        <w:tc>
          <w:tcPr>
            <w:tcW w:w="4537" w:type="dxa"/>
          </w:tcPr>
          <w:p w14:paraId="444658E0" w14:textId="29145590" w:rsidR="007D0D1A" w:rsidRPr="0099584F" w:rsidRDefault="007D0D1A" w:rsidP="007D0D1A">
            <w:pPr>
              <w:rPr>
                <w:rFonts w:ascii="Arial" w:hAnsi="Arial" w:cs="Arial"/>
                <w:sz w:val="24"/>
                <w:szCs w:val="24"/>
              </w:rPr>
            </w:pPr>
            <w:r w:rsidRPr="0099584F">
              <w:rPr>
                <w:rFonts w:ascii="Arial" w:hAnsi="Arial" w:cs="Arial"/>
                <w:sz w:val="24"/>
                <w:szCs w:val="24"/>
              </w:rPr>
              <w:t>DL7 8AD</w:t>
            </w:r>
          </w:p>
        </w:tc>
      </w:tr>
      <w:tr w:rsidR="0099584F" w:rsidRPr="0099584F" w14:paraId="1AFBF8BD" w14:textId="77777777" w:rsidTr="00224A2B">
        <w:trPr>
          <w:cantSplit/>
          <w:trHeight w:val="312"/>
        </w:trPr>
        <w:tc>
          <w:tcPr>
            <w:tcW w:w="4537" w:type="dxa"/>
          </w:tcPr>
          <w:p w14:paraId="3F72322F" w14:textId="065CF22E" w:rsidR="0099584F" w:rsidRPr="0099584F" w:rsidRDefault="0099584F" w:rsidP="007D0D1A">
            <w:pPr>
              <w:rPr>
                <w:rFonts w:ascii="Arial" w:hAnsi="Arial" w:cs="Arial"/>
                <w:sz w:val="24"/>
                <w:szCs w:val="24"/>
              </w:rPr>
            </w:pPr>
            <w:r>
              <w:rPr>
                <w:rFonts w:ascii="Arial" w:hAnsi="Arial" w:cs="Arial"/>
                <w:sz w:val="24"/>
                <w:szCs w:val="24"/>
              </w:rPr>
              <w:t>Tel: 0300 131 2 131</w:t>
            </w:r>
          </w:p>
        </w:tc>
      </w:tr>
      <w:tr w:rsidR="00C14A60" w:rsidRPr="0099584F" w14:paraId="3A4381F3" w14:textId="77777777" w:rsidTr="000A57AA">
        <w:trPr>
          <w:cantSplit/>
          <w:trHeight w:val="312"/>
        </w:trPr>
        <w:tc>
          <w:tcPr>
            <w:tcW w:w="4537" w:type="dxa"/>
            <w:vAlign w:val="center"/>
          </w:tcPr>
          <w:p w14:paraId="60550F94" w14:textId="743E2BDE" w:rsidR="00C14A60" w:rsidRPr="0099584F" w:rsidRDefault="00A72239" w:rsidP="000A57AA">
            <w:pPr>
              <w:rPr>
                <w:rFonts w:ascii="Arial" w:hAnsi="Arial" w:cs="Arial"/>
                <w:sz w:val="24"/>
                <w:szCs w:val="24"/>
              </w:rPr>
            </w:pPr>
            <w:r w:rsidRPr="0099584F">
              <w:rPr>
                <w:rFonts w:ascii="Arial" w:hAnsi="Arial" w:cs="Arial"/>
                <w:sz w:val="24"/>
                <w:szCs w:val="24"/>
              </w:rPr>
              <w:t xml:space="preserve">Email: </w:t>
            </w:r>
            <w:r w:rsidR="007D0D1A" w:rsidRPr="0099584F">
              <w:rPr>
                <w:rFonts w:ascii="Arial" w:hAnsi="Arial" w:cs="Arial"/>
                <w:sz w:val="24"/>
                <w:szCs w:val="24"/>
              </w:rPr>
              <w:t>customer.services@northyorks.gov.uk</w:t>
            </w:r>
          </w:p>
        </w:tc>
      </w:tr>
      <w:tr w:rsidR="00C14A60" w:rsidRPr="0099584F" w14:paraId="1DEDC8DC" w14:textId="77777777" w:rsidTr="000A57AA">
        <w:trPr>
          <w:cantSplit/>
          <w:trHeight w:val="312"/>
        </w:trPr>
        <w:tc>
          <w:tcPr>
            <w:tcW w:w="4537" w:type="dxa"/>
            <w:vAlign w:val="center"/>
          </w:tcPr>
          <w:p w14:paraId="4ADD114E" w14:textId="77777777" w:rsidR="00C14A60" w:rsidRPr="0099584F" w:rsidRDefault="00A72239" w:rsidP="000A57AA">
            <w:pPr>
              <w:rPr>
                <w:rFonts w:ascii="Arial" w:hAnsi="Arial" w:cs="Arial"/>
                <w:sz w:val="24"/>
                <w:szCs w:val="24"/>
              </w:rPr>
            </w:pPr>
            <w:r w:rsidRPr="0099584F">
              <w:rPr>
                <w:rFonts w:ascii="Arial" w:hAnsi="Arial" w:cs="Arial"/>
                <w:sz w:val="24"/>
                <w:szCs w:val="24"/>
              </w:rPr>
              <w:t>Web: www.northyorks.gov.uk</w:t>
            </w:r>
          </w:p>
        </w:tc>
      </w:tr>
      <w:tr w:rsidR="00C14A60" w:rsidRPr="0099584F" w14:paraId="0A323668" w14:textId="77777777" w:rsidTr="000A57AA">
        <w:trPr>
          <w:cantSplit/>
          <w:trHeight w:val="312"/>
        </w:trPr>
        <w:tc>
          <w:tcPr>
            <w:tcW w:w="4537" w:type="dxa"/>
            <w:vAlign w:val="center"/>
          </w:tcPr>
          <w:p w14:paraId="463F6C80" w14:textId="77777777" w:rsidR="00C14A60" w:rsidRPr="0099584F" w:rsidRDefault="00C14A60" w:rsidP="000A57AA">
            <w:pPr>
              <w:rPr>
                <w:rFonts w:ascii="Arial" w:hAnsi="Arial" w:cs="Arial"/>
                <w:sz w:val="24"/>
                <w:szCs w:val="24"/>
              </w:rPr>
            </w:pPr>
          </w:p>
        </w:tc>
      </w:tr>
    </w:tbl>
    <w:tbl>
      <w:tblPr>
        <w:tblStyle w:val="TableGrid"/>
        <w:tblpPr w:leftFromText="181" w:rightFromText="181" w:vertAnchor="page"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004D9F" w:rsidRPr="0099584F" w14:paraId="04808086" w14:textId="77777777" w:rsidTr="000A57AA">
        <w:trPr>
          <w:trHeight w:val="312"/>
        </w:trPr>
        <w:tc>
          <w:tcPr>
            <w:tcW w:w="4082" w:type="dxa"/>
            <w:vAlign w:val="center"/>
          </w:tcPr>
          <w:p w14:paraId="435DE755" w14:textId="285684E7" w:rsidR="00004D9F" w:rsidRPr="0099584F" w:rsidRDefault="00004D9F" w:rsidP="000A57AA">
            <w:pPr>
              <w:rPr>
                <w:rFonts w:ascii="Arial" w:hAnsi="Arial" w:cs="Arial"/>
                <w:sz w:val="24"/>
                <w:szCs w:val="24"/>
              </w:rPr>
            </w:pPr>
          </w:p>
        </w:tc>
      </w:tr>
      <w:tr w:rsidR="00004D9F" w:rsidRPr="0099584F" w14:paraId="3A60A018" w14:textId="77777777" w:rsidTr="000A57AA">
        <w:trPr>
          <w:trHeight w:val="312"/>
        </w:trPr>
        <w:tc>
          <w:tcPr>
            <w:tcW w:w="4082" w:type="dxa"/>
            <w:vAlign w:val="center"/>
          </w:tcPr>
          <w:p w14:paraId="50CF4396" w14:textId="1A3550C9" w:rsidR="00004D9F" w:rsidRPr="0099584F" w:rsidRDefault="00004D9F" w:rsidP="000A57AA">
            <w:pPr>
              <w:rPr>
                <w:rFonts w:ascii="Arial" w:hAnsi="Arial" w:cs="Arial"/>
                <w:sz w:val="24"/>
                <w:szCs w:val="24"/>
              </w:rPr>
            </w:pPr>
          </w:p>
        </w:tc>
      </w:tr>
      <w:tr w:rsidR="00004D9F" w:rsidRPr="0099584F" w14:paraId="6A61C803" w14:textId="77777777" w:rsidTr="000A57AA">
        <w:trPr>
          <w:trHeight w:val="312"/>
        </w:trPr>
        <w:tc>
          <w:tcPr>
            <w:tcW w:w="4082" w:type="dxa"/>
            <w:vAlign w:val="center"/>
          </w:tcPr>
          <w:p w14:paraId="27EA80F4" w14:textId="0A68F1B6" w:rsidR="00004D9F" w:rsidRPr="0099584F" w:rsidRDefault="00004D9F" w:rsidP="000A57AA">
            <w:pPr>
              <w:rPr>
                <w:rFonts w:ascii="Arial" w:hAnsi="Arial" w:cs="Arial"/>
                <w:sz w:val="24"/>
                <w:szCs w:val="24"/>
              </w:rPr>
            </w:pPr>
          </w:p>
        </w:tc>
      </w:tr>
      <w:tr w:rsidR="00004D9F" w:rsidRPr="0099584F" w14:paraId="591130BE" w14:textId="77777777" w:rsidTr="000A57AA">
        <w:trPr>
          <w:trHeight w:val="312"/>
        </w:trPr>
        <w:tc>
          <w:tcPr>
            <w:tcW w:w="4082" w:type="dxa"/>
            <w:vAlign w:val="center"/>
          </w:tcPr>
          <w:p w14:paraId="4442FDD8" w14:textId="770D798D" w:rsidR="00004D9F" w:rsidRPr="0099584F" w:rsidRDefault="00004D9F" w:rsidP="000A57AA">
            <w:pPr>
              <w:rPr>
                <w:rFonts w:ascii="Arial" w:hAnsi="Arial" w:cs="Arial"/>
                <w:sz w:val="24"/>
                <w:szCs w:val="24"/>
              </w:rPr>
            </w:pPr>
          </w:p>
        </w:tc>
      </w:tr>
      <w:tr w:rsidR="00004D9F" w:rsidRPr="0099584F" w14:paraId="0B793C62" w14:textId="77777777" w:rsidTr="000A57AA">
        <w:trPr>
          <w:trHeight w:val="312"/>
        </w:trPr>
        <w:tc>
          <w:tcPr>
            <w:tcW w:w="4082" w:type="dxa"/>
            <w:vAlign w:val="center"/>
          </w:tcPr>
          <w:p w14:paraId="0387CABC" w14:textId="5AFD1D64" w:rsidR="00004D9F" w:rsidRPr="0099584F" w:rsidRDefault="00004D9F" w:rsidP="000A57AA">
            <w:pPr>
              <w:rPr>
                <w:rFonts w:ascii="Arial" w:hAnsi="Arial" w:cs="Arial"/>
                <w:sz w:val="24"/>
                <w:szCs w:val="24"/>
              </w:rPr>
            </w:pPr>
          </w:p>
        </w:tc>
      </w:tr>
      <w:tr w:rsidR="00004D9F" w:rsidRPr="0099584F" w14:paraId="4A849735" w14:textId="77777777" w:rsidTr="000A57AA">
        <w:trPr>
          <w:trHeight w:val="312"/>
        </w:trPr>
        <w:tc>
          <w:tcPr>
            <w:tcW w:w="4082" w:type="dxa"/>
            <w:vAlign w:val="center"/>
          </w:tcPr>
          <w:p w14:paraId="450E23EA" w14:textId="3B5D793E" w:rsidR="00004D9F" w:rsidRPr="0099584F" w:rsidRDefault="00004D9F" w:rsidP="000A57AA">
            <w:pPr>
              <w:rPr>
                <w:rFonts w:ascii="Arial" w:hAnsi="Arial" w:cs="Arial"/>
                <w:sz w:val="24"/>
                <w:szCs w:val="24"/>
              </w:rPr>
            </w:pPr>
          </w:p>
        </w:tc>
      </w:tr>
    </w:tbl>
    <w:p w14:paraId="5BA9A5DE" w14:textId="77777777" w:rsidR="008572EF" w:rsidRPr="0099584F" w:rsidRDefault="008572EF" w:rsidP="008572EF">
      <w:pPr>
        <w:spacing w:after="0" w:line="240" w:lineRule="auto"/>
        <w:rPr>
          <w:rFonts w:ascii="Arial" w:hAnsi="Arial" w:cs="Arial"/>
          <w:sz w:val="24"/>
          <w:szCs w:val="24"/>
        </w:rPr>
      </w:pPr>
    </w:p>
    <w:p w14:paraId="164D18C8" w14:textId="77777777" w:rsidR="008572EF" w:rsidRPr="0099584F" w:rsidRDefault="008572EF" w:rsidP="008572EF">
      <w:pPr>
        <w:spacing w:after="0" w:line="240" w:lineRule="auto"/>
        <w:rPr>
          <w:rFonts w:ascii="Arial" w:hAnsi="Arial" w:cs="Arial"/>
          <w:sz w:val="24"/>
          <w:szCs w:val="24"/>
        </w:rPr>
      </w:pPr>
    </w:p>
    <w:tbl>
      <w:tblPr>
        <w:tblStyle w:val="TableGrid"/>
        <w:tblpPr w:leftFromText="181" w:rightFromText="181" w:vertAnchor="page" w:tblpY="4991"/>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2749"/>
      </w:tblGrid>
      <w:tr w:rsidR="00004D9F" w:rsidRPr="0099584F" w14:paraId="32C60A30" w14:textId="77777777" w:rsidTr="0026637D">
        <w:trPr>
          <w:cantSplit/>
          <w:trHeight w:val="283"/>
        </w:trPr>
        <w:tc>
          <w:tcPr>
            <w:tcW w:w="2127" w:type="dxa"/>
            <w:vAlign w:val="center"/>
          </w:tcPr>
          <w:p w14:paraId="26BC700C" w14:textId="1FEE72C2" w:rsidR="00004D9F" w:rsidRPr="0099584F" w:rsidRDefault="0026637D" w:rsidP="00A63A71">
            <w:pPr>
              <w:rPr>
                <w:rFonts w:ascii="Arial" w:hAnsi="Arial" w:cs="Arial"/>
                <w:sz w:val="24"/>
                <w:szCs w:val="24"/>
              </w:rPr>
            </w:pPr>
            <w:r>
              <w:rPr>
                <w:rFonts w:ascii="Arial" w:hAnsi="Arial" w:cs="Arial"/>
                <w:sz w:val="24"/>
                <w:szCs w:val="24"/>
              </w:rPr>
              <w:t>1</w:t>
            </w:r>
            <w:r w:rsidR="006F5CAD">
              <w:rPr>
                <w:rFonts w:ascii="Arial" w:hAnsi="Arial" w:cs="Arial"/>
                <w:sz w:val="24"/>
                <w:szCs w:val="24"/>
              </w:rPr>
              <w:t>8</w:t>
            </w:r>
            <w:r>
              <w:rPr>
                <w:rFonts w:ascii="Arial" w:hAnsi="Arial" w:cs="Arial"/>
                <w:sz w:val="24"/>
                <w:szCs w:val="24"/>
              </w:rPr>
              <w:t xml:space="preserve"> August 2023</w:t>
            </w:r>
          </w:p>
        </w:tc>
        <w:tc>
          <w:tcPr>
            <w:tcW w:w="2749" w:type="dxa"/>
            <w:vAlign w:val="center"/>
          </w:tcPr>
          <w:p w14:paraId="26234976" w14:textId="7C59BF79" w:rsidR="00004D9F" w:rsidRPr="0099584F" w:rsidRDefault="00004D9F" w:rsidP="00A63A71">
            <w:pPr>
              <w:rPr>
                <w:rFonts w:ascii="Arial" w:hAnsi="Arial" w:cs="Arial"/>
                <w:sz w:val="24"/>
                <w:szCs w:val="24"/>
              </w:rPr>
            </w:pPr>
          </w:p>
        </w:tc>
      </w:tr>
      <w:tr w:rsidR="00004D9F" w:rsidRPr="0099584F" w14:paraId="3BED2EC1" w14:textId="77777777" w:rsidTr="0026637D">
        <w:trPr>
          <w:cantSplit/>
          <w:trHeight w:val="283"/>
        </w:trPr>
        <w:tc>
          <w:tcPr>
            <w:tcW w:w="2127" w:type="dxa"/>
            <w:vAlign w:val="center"/>
          </w:tcPr>
          <w:p w14:paraId="72819080" w14:textId="5EEF41F5" w:rsidR="00004D9F" w:rsidRPr="0099584F" w:rsidRDefault="00004D9F" w:rsidP="00A63A71">
            <w:pPr>
              <w:rPr>
                <w:rFonts w:ascii="Arial" w:hAnsi="Arial" w:cs="Arial"/>
                <w:sz w:val="24"/>
                <w:szCs w:val="24"/>
              </w:rPr>
            </w:pPr>
          </w:p>
        </w:tc>
        <w:tc>
          <w:tcPr>
            <w:tcW w:w="2749" w:type="dxa"/>
            <w:vAlign w:val="center"/>
          </w:tcPr>
          <w:p w14:paraId="6F918020" w14:textId="7AA31F28" w:rsidR="00004D9F" w:rsidRPr="0099584F" w:rsidRDefault="00004D9F" w:rsidP="00A63A71">
            <w:pPr>
              <w:rPr>
                <w:rFonts w:ascii="Arial" w:hAnsi="Arial" w:cs="Arial"/>
                <w:sz w:val="24"/>
                <w:szCs w:val="24"/>
              </w:rPr>
            </w:pPr>
          </w:p>
        </w:tc>
      </w:tr>
      <w:tr w:rsidR="00004D9F" w:rsidRPr="0099584F" w14:paraId="436631F5" w14:textId="77777777" w:rsidTr="0026637D">
        <w:trPr>
          <w:cantSplit/>
          <w:trHeight w:val="283"/>
        </w:trPr>
        <w:tc>
          <w:tcPr>
            <w:tcW w:w="2127" w:type="dxa"/>
            <w:vAlign w:val="center"/>
          </w:tcPr>
          <w:p w14:paraId="152787F2" w14:textId="0553F2E7" w:rsidR="00004D9F" w:rsidRPr="0099584F" w:rsidRDefault="00004D9F" w:rsidP="00A63A71">
            <w:pPr>
              <w:rPr>
                <w:rFonts w:ascii="Arial" w:hAnsi="Arial" w:cs="Arial"/>
                <w:sz w:val="24"/>
                <w:szCs w:val="24"/>
              </w:rPr>
            </w:pPr>
          </w:p>
        </w:tc>
        <w:tc>
          <w:tcPr>
            <w:tcW w:w="2749" w:type="dxa"/>
            <w:vAlign w:val="center"/>
          </w:tcPr>
          <w:p w14:paraId="2896FC9F" w14:textId="1BC23ABC" w:rsidR="00004D9F" w:rsidRPr="0099584F" w:rsidRDefault="00004D9F" w:rsidP="00A63A71">
            <w:pPr>
              <w:rPr>
                <w:rFonts w:ascii="Arial" w:hAnsi="Arial" w:cs="Arial"/>
                <w:sz w:val="24"/>
                <w:szCs w:val="24"/>
              </w:rPr>
            </w:pPr>
          </w:p>
        </w:tc>
      </w:tr>
      <w:tr w:rsidR="00004D9F" w:rsidRPr="0099584F" w14:paraId="65B2B6EC" w14:textId="77777777" w:rsidTr="0026637D">
        <w:trPr>
          <w:cantSplit/>
          <w:trHeight w:val="283"/>
        </w:trPr>
        <w:tc>
          <w:tcPr>
            <w:tcW w:w="2127" w:type="dxa"/>
            <w:vAlign w:val="center"/>
          </w:tcPr>
          <w:p w14:paraId="429767CF" w14:textId="3516C3B2" w:rsidR="00004D9F" w:rsidRPr="0099584F" w:rsidRDefault="00004D9F" w:rsidP="00A63A71">
            <w:pPr>
              <w:rPr>
                <w:rFonts w:ascii="Arial" w:hAnsi="Arial" w:cs="Arial"/>
                <w:sz w:val="24"/>
                <w:szCs w:val="24"/>
              </w:rPr>
            </w:pPr>
          </w:p>
        </w:tc>
        <w:tc>
          <w:tcPr>
            <w:tcW w:w="2749" w:type="dxa"/>
            <w:vAlign w:val="center"/>
          </w:tcPr>
          <w:p w14:paraId="457647F1" w14:textId="009A28AA" w:rsidR="00004D9F" w:rsidRPr="0099584F" w:rsidRDefault="00004D9F" w:rsidP="00A63A71">
            <w:pPr>
              <w:rPr>
                <w:rFonts w:ascii="Arial" w:hAnsi="Arial" w:cs="Arial"/>
                <w:sz w:val="24"/>
                <w:szCs w:val="24"/>
              </w:rPr>
            </w:pPr>
          </w:p>
        </w:tc>
      </w:tr>
    </w:tbl>
    <w:p w14:paraId="14207BCA" w14:textId="77777777" w:rsidR="008572EF" w:rsidRPr="0099584F" w:rsidRDefault="008572EF" w:rsidP="00004D9F">
      <w:pPr>
        <w:spacing w:after="0" w:line="240" w:lineRule="auto"/>
        <w:rPr>
          <w:rFonts w:ascii="Arial" w:hAnsi="Arial" w:cs="Arial"/>
          <w:sz w:val="24"/>
          <w:szCs w:val="24"/>
          <w:vertAlign w:val="subscript"/>
        </w:rPr>
      </w:pPr>
    </w:p>
    <w:p w14:paraId="3D39B81E" w14:textId="77777777" w:rsidR="00D9635A" w:rsidRPr="0099584F" w:rsidRDefault="00D9635A" w:rsidP="00004D9F">
      <w:pPr>
        <w:spacing w:after="0" w:line="240" w:lineRule="auto"/>
        <w:rPr>
          <w:rFonts w:ascii="Arial" w:hAnsi="Arial" w:cs="Arial"/>
          <w:sz w:val="24"/>
          <w:szCs w:val="24"/>
          <w:vertAlign w:val="subscript"/>
        </w:rPr>
      </w:pPr>
    </w:p>
    <w:p w14:paraId="6A593887" w14:textId="77777777" w:rsidR="00D9635A" w:rsidRPr="0099584F" w:rsidRDefault="00D9635A" w:rsidP="00004D9F">
      <w:pPr>
        <w:spacing w:after="0" w:line="240" w:lineRule="auto"/>
        <w:rPr>
          <w:rFonts w:ascii="Arial" w:hAnsi="Arial" w:cs="Arial"/>
          <w:sz w:val="24"/>
          <w:szCs w:val="24"/>
          <w:vertAlign w:val="subscript"/>
        </w:rPr>
      </w:pPr>
    </w:p>
    <w:p w14:paraId="7BDA86E1" w14:textId="77777777" w:rsidR="00D9635A" w:rsidRPr="0099584F" w:rsidRDefault="00D9635A" w:rsidP="00004D9F">
      <w:pPr>
        <w:spacing w:after="0" w:line="240" w:lineRule="auto"/>
        <w:rPr>
          <w:rFonts w:ascii="Arial" w:hAnsi="Arial" w:cs="Arial"/>
          <w:sz w:val="24"/>
          <w:szCs w:val="24"/>
          <w:vertAlign w:val="subscript"/>
        </w:rPr>
      </w:pPr>
    </w:p>
    <w:p w14:paraId="09755EE7" w14:textId="77777777" w:rsidR="00D9635A" w:rsidRPr="0099584F" w:rsidRDefault="00D9635A" w:rsidP="00004D9F">
      <w:pPr>
        <w:spacing w:after="0" w:line="240" w:lineRule="auto"/>
        <w:rPr>
          <w:rFonts w:ascii="Arial" w:hAnsi="Arial" w:cs="Arial"/>
          <w:sz w:val="24"/>
          <w:szCs w:val="24"/>
          <w:vertAlign w:val="subscript"/>
        </w:rPr>
      </w:pPr>
    </w:p>
    <w:p w14:paraId="76C66C73" w14:textId="77777777" w:rsidR="00C14A60" w:rsidRPr="0099584F" w:rsidRDefault="00C14A60" w:rsidP="00004D9F">
      <w:pPr>
        <w:spacing w:after="0" w:line="240" w:lineRule="auto"/>
        <w:rPr>
          <w:rFonts w:ascii="Arial" w:hAnsi="Arial" w:cs="Arial"/>
          <w:sz w:val="24"/>
          <w:szCs w:val="24"/>
        </w:rPr>
      </w:pPr>
    </w:p>
    <w:p w14:paraId="47007823" w14:textId="77777777" w:rsidR="00A63A71" w:rsidRPr="0099584F" w:rsidRDefault="00A63A71" w:rsidP="00004D9F">
      <w:pPr>
        <w:spacing w:after="0" w:line="240" w:lineRule="auto"/>
        <w:rPr>
          <w:rFonts w:ascii="Arial" w:hAnsi="Arial" w:cs="Arial"/>
          <w:sz w:val="24"/>
          <w:szCs w:val="24"/>
        </w:rPr>
      </w:pPr>
    </w:p>
    <w:p w14:paraId="03C935A4" w14:textId="77777777" w:rsidR="0099584F" w:rsidRPr="0099584F" w:rsidRDefault="0099584F" w:rsidP="0099584F">
      <w:pPr>
        <w:spacing w:after="0" w:line="240" w:lineRule="auto"/>
        <w:rPr>
          <w:sz w:val="24"/>
          <w:szCs w:val="24"/>
        </w:rPr>
      </w:pPr>
    </w:p>
    <w:p w14:paraId="7028BD29" w14:textId="77777777" w:rsidR="0099584F" w:rsidRPr="0099584F" w:rsidRDefault="0099584F" w:rsidP="0099584F">
      <w:pPr>
        <w:spacing w:after="0" w:line="240" w:lineRule="auto"/>
        <w:rPr>
          <w:sz w:val="24"/>
          <w:szCs w:val="24"/>
        </w:rPr>
      </w:pPr>
    </w:p>
    <w:p w14:paraId="54B90D14" w14:textId="7DEB5533"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Dear Resident/ Proprietor,</w:t>
      </w:r>
    </w:p>
    <w:p w14:paraId="5A37A283" w14:textId="77777777" w:rsidR="0099584F" w:rsidRPr="0099584F" w:rsidRDefault="0099584F" w:rsidP="0099584F">
      <w:pPr>
        <w:spacing w:after="0" w:line="240" w:lineRule="auto"/>
        <w:rPr>
          <w:rFonts w:ascii="Arial" w:hAnsi="Arial" w:cs="Arial"/>
          <w:sz w:val="24"/>
          <w:szCs w:val="24"/>
        </w:rPr>
      </w:pPr>
    </w:p>
    <w:p w14:paraId="23626B29" w14:textId="094594B1" w:rsidR="0099584F" w:rsidRPr="00720263" w:rsidRDefault="00ED4CD0" w:rsidP="0099584F">
      <w:pPr>
        <w:spacing w:after="0" w:line="240" w:lineRule="auto"/>
        <w:rPr>
          <w:rFonts w:ascii="Arial" w:hAnsi="Arial" w:cs="Arial"/>
          <w:b/>
          <w:bCs/>
          <w:sz w:val="24"/>
          <w:szCs w:val="24"/>
        </w:rPr>
      </w:pPr>
      <w:bookmarkStart w:id="0" w:name="_Hlk135053871"/>
      <w:r w:rsidRPr="00720263">
        <w:rPr>
          <w:rFonts w:ascii="Arial" w:hAnsi="Arial" w:cs="Arial"/>
          <w:b/>
          <w:bCs/>
          <w:sz w:val="24"/>
          <w:szCs w:val="24"/>
        </w:rPr>
        <w:t xml:space="preserve">A6108 LAYBY </w:t>
      </w:r>
      <w:r w:rsidR="001B2A14">
        <w:rPr>
          <w:rFonts w:ascii="Arial" w:hAnsi="Arial" w:cs="Arial"/>
          <w:b/>
          <w:bCs/>
          <w:sz w:val="24"/>
          <w:szCs w:val="24"/>
        </w:rPr>
        <w:t>NORTH OF BELLERBY ON A6108 JUNCTION WITH C34</w:t>
      </w:r>
      <w:r w:rsidR="0099584F" w:rsidRPr="00720263">
        <w:rPr>
          <w:rFonts w:ascii="Arial" w:hAnsi="Arial" w:cs="Arial"/>
          <w:b/>
          <w:bCs/>
          <w:sz w:val="24"/>
          <w:szCs w:val="24"/>
        </w:rPr>
        <w:t xml:space="preserve"> </w:t>
      </w:r>
      <w:bookmarkEnd w:id="0"/>
      <w:r w:rsidR="0099584F" w:rsidRPr="00720263">
        <w:rPr>
          <w:rFonts w:ascii="Arial" w:hAnsi="Arial" w:cs="Arial"/>
          <w:b/>
          <w:bCs/>
          <w:sz w:val="24"/>
          <w:szCs w:val="24"/>
        </w:rPr>
        <w:t xml:space="preserve">– </w:t>
      </w:r>
      <w:r w:rsidR="00436CD9">
        <w:rPr>
          <w:rFonts w:ascii="Arial" w:hAnsi="Arial" w:cs="Arial"/>
          <w:b/>
          <w:bCs/>
          <w:sz w:val="24"/>
          <w:szCs w:val="24"/>
        </w:rPr>
        <w:t>REMOVAL</w:t>
      </w:r>
      <w:r w:rsidRPr="00720263">
        <w:rPr>
          <w:rFonts w:ascii="Arial" w:hAnsi="Arial" w:cs="Arial"/>
          <w:b/>
          <w:bCs/>
          <w:sz w:val="24"/>
          <w:szCs w:val="24"/>
        </w:rPr>
        <w:t xml:space="preserve"> OF </w:t>
      </w:r>
      <w:r w:rsidR="001B2A14">
        <w:rPr>
          <w:rFonts w:ascii="Arial" w:hAnsi="Arial" w:cs="Arial"/>
          <w:b/>
          <w:bCs/>
          <w:sz w:val="24"/>
          <w:szCs w:val="24"/>
        </w:rPr>
        <w:t xml:space="preserve">3 </w:t>
      </w:r>
      <w:r w:rsidRPr="00720263">
        <w:rPr>
          <w:rFonts w:ascii="Arial" w:hAnsi="Arial" w:cs="Arial"/>
          <w:b/>
          <w:bCs/>
          <w:sz w:val="24"/>
          <w:szCs w:val="24"/>
        </w:rPr>
        <w:t>LAYBY</w:t>
      </w:r>
      <w:r w:rsidR="001B2A14">
        <w:rPr>
          <w:rFonts w:ascii="Arial" w:hAnsi="Arial" w:cs="Arial"/>
          <w:b/>
          <w:bCs/>
          <w:sz w:val="24"/>
          <w:szCs w:val="24"/>
        </w:rPr>
        <w:t>S</w:t>
      </w:r>
      <w:r w:rsidR="0099584F" w:rsidRPr="00720263">
        <w:rPr>
          <w:rFonts w:ascii="Arial" w:hAnsi="Arial" w:cs="Arial"/>
          <w:b/>
          <w:bCs/>
          <w:sz w:val="24"/>
          <w:szCs w:val="24"/>
        </w:rPr>
        <w:t xml:space="preserve"> </w:t>
      </w:r>
    </w:p>
    <w:p w14:paraId="11B5C922" w14:textId="77777777" w:rsidR="0099584F" w:rsidRPr="00720263" w:rsidRDefault="0099584F" w:rsidP="0099584F">
      <w:pPr>
        <w:spacing w:after="0" w:line="240" w:lineRule="auto"/>
        <w:rPr>
          <w:rFonts w:ascii="Arial" w:hAnsi="Arial" w:cs="Arial"/>
          <w:sz w:val="24"/>
          <w:szCs w:val="24"/>
        </w:rPr>
      </w:pPr>
    </w:p>
    <w:p w14:paraId="05F1CA8A" w14:textId="28172C3D" w:rsidR="0099584F" w:rsidRPr="00720263" w:rsidRDefault="0099584F" w:rsidP="0099584F">
      <w:pPr>
        <w:widowControl w:val="0"/>
        <w:tabs>
          <w:tab w:val="left" w:pos="6804"/>
        </w:tabs>
        <w:spacing w:after="0" w:line="240" w:lineRule="auto"/>
        <w:ind w:right="-2"/>
        <w:rPr>
          <w:rFonts w:ascii="Arial" w:hAnsi="Arial" w:cs="Arial"/>
          <w:sz w:val="24"/>
          <w:szCs w:val="24"/>
        </w:rPr>
      </w:pPr>
      <w:r w:rsidRPr="00720263">
        <w:rPr>
          <w:rFonts w:ascii="Arial" w:hAnsi="Arial" w:cs="Arial"/>
          <w:sz w:val="24"/>
          <w:szCs w:val="24"/>
        </w:rPr>
        <w:t>This letter is to inform you that</w:t>
      </w:r>
      <w:r w:rsidR="00B760F9">
        <w:rPr>
          <w:rFonts w:ascii="Arial" w:hAnsi="Arial" w:cs="Arial"/>
          <w:sz w:val="24"/>
          <w:szCs w:val="24"/>
        </w:rPr>
        <w:t>, Lane Rental Services on behalf of</w:t>
      </w:r>
      <w:r w:rsidRPr="00720263">
        <w:rPr>
          <w:rFonts w:ascii="Arial" w:hAnsi="Arial" w:cs="Arial"/>
          <w:sz w:val="24"/>
          <w:szCs w:val="24"/>
        </w:rPr>
        <w:t xml:space="preserve"> North Yorkshire Council</w:t>
      </w:r>
      <w:r w:rsidR="00B760F9">
        <w:rPr>
          <w:rFonts w:ascii="Arial" w:hAnsi="Arial" w:cs="Arial"/>
          <w:sz w:val="24"/>
          <w:szCs w:val="24"/>
        </w:rPr>
        <w:t>,</w:t>
      </w:r>
      <w:r w:rsidRPr="00720263">
        <w:rPr>
          <w:rFonts w:ascii="Arial" w:hAnsi="Arial" w:cs="Arial"/>
          <w:sz w:val="24"/>
          <w:szCs w:val="24"/>
        </w:rPr>
        <w:t xml:space="preserve"> will be undertaking</w:t>
      </w:r>
      <w:r w:rsidR="00F7600A">
        <w:rPr>
          <w:rFonts w:ascii="Arial" w:hAnsi="Arial" w:cs="Arial"/>
          <w:sz w:val="24"/>
          <w:szCs w:val="24"/>
        </w:rPr>
        <w:t xml:space="preserve"> </w:t>
      </w:r>
      <w:r w:rsidR="008230FE">
        <w:rPr>
          <w:rFonts w:ascii="Arial" w:hAnsi="Arial" w:cs="Arial"/>
          <w:sz w:val="24"/>
          <w:szCs w:val="24"/>
        </w:rPr>
        <w:t xml:space="preserve">improvements to remove three laybys along the above route.  These works are being funded as part of the </w:t>
      </w:r>
      <w:r w:rsidR="00F7600A">
        <w:rPr>
          <w:rFonts w:ascii="Arial" w:hAnsi="Arial" w:cs="Arial"/>
          <w:sz w:val="24"/>
          <w:szCs w:val="24"/>
        </w:rPr>
        <w:t xml:space="preserve">Safer Roads Fund </w:t>
      </w:r>
      <w:r w:rsidR="008230FE">
        <w:rPr>
          <w:rFonts w:ascii="Arial" w:hAnsi="Arial" w:cs="Arial"/>
          <w:sz w:val="24"/>
          <w:szCs w:val="24"/>
        </w:rPr>
        <w:t>provided by the central government</w:t>
      </w:r>
      <w:r w:rsidRPr="00720263">
        <w:rPr>
          <w:rFonts w:ascii="Arial" w:hAnsi="Arial" w:cs="Arial"/>
          <w:sz w:val="24"/>
          <w:szCs w:val="24"/>
        </w:rPr>
        <w:t>.</w:t>
      </w:r>
    </w:p>
    <w:p w14:paraId="27F3B18D" w14:textId="77777777" w:rsidR="0099584F" w:rsidRPr="00720263" w:rsidRDefault="0099584F" w:rsidP="0099584F">
      <w:pPr>
        <w:widowControl w:val="0"/>
        <w:tabs>
          <w:tab w:val="left" w:pos="6804"/>
        </w:tabs>
        <w:spacing w:after="0" w:line="240" w:lineRule="auto"/>
        <w:ind w:right="-2"/>
        <w:rPr>
          <w:rFonts w:ascii="Arial" w:hAnsi="Arial" w:cs="Arial"/>
          <w:sz w:val="24"/>
          <w:szCs w:val="24"/>
        </w:rPr>
      </w:pPr>
    </w:p>
    <w:p w14:paraId="4AEF4883" w14:textId="68769DE0" w:rsidR="0099584F" w:rsidRPr="00720263" w:rsidRDefault="0099584F" w:rsidP="0099584F">
      <w:pPr>
        <w:widowControl w:val="0"/>
        <w:tabs>
          <w:tab w:val="left" w:pos="6804"/>
        </w:tabs>
        <w:spacing w:after="0" w:line="240" w:lineRule="auto"/>
        <w:ind w:right="-2"/>
        <w:rPr>
          <w:rFonts w:ascii="Arial" w:hAnsi="Arial" w:cs="Arial"/>
          <w:sz w:val="24"/>
          <w:szCs w:val="24"/>
        </w:rPr>
      </w:pPr>
      <w:r w:rsidRPr="00720263">
        <w:rPr>
          <w:rFonts w:ascii="Arial" w:hAnsi="Arial" w:cs="Arial"/>
          <w:sz w:val="24"/>
          <w:szCs w:val="24"/>
        </w:rPr>
        <w:t>The works</w:t>
      </w:r>
      <w:r w:rsidR="00FF2024">
        <w:rPr>
          <w:rFonts w:ascii="Arial" w:hAnsi="Arial" w:cs="Arial"/>
          <w:sz w:val="24"/>
          <w:szCs w:val="24"/>
        </w:rPr>
        <w:t xml:space="preserve">, from the A6108 junction towards </w:t>
      </w:r>
      <w:proofErr w:type="spellStart"/>
      <w:r w:rsidR="00FF2024">
        <w:rPr>
          <w:rFonts w:ascii="Arial" w:hAnsi="Arial" w:cs="Arial"/>
          <w:sz w:val="24"/>
          <w:szCs w:val="24"/>
        </w:rPr>
        <w:t>Wathgill</w:t>
      </w:r>
      <w:proofErr w:type="spellEnd"/>
      <w:r w:rsidR="00FF2024">
        <w:rPr>
          <w:rFonts w:ascii="Arial" w:hAnsi="Arial" w:cs="Arial"/>
          <w:sz w:val="24"/>
          <w:szCs w:val="24"/>
        </w:rPr>
        <w:t>,</w:t>
      </w:r>
      <w:r w:rsidR="001B7E9D">
        <w:rPr>
          <w:rFonts w:ascii="Arial" w:hAnsi="Arial" w:cs="Arial"/>
          <w:sz w:val="24"/>
          <w:szCs w:val="24"/>
        </w:rPr>
        <w:t xml:space="preserve"> will be restricted to </w:t>
      </w:r>
      <w:r w:rsidR="00F85EA6">
        <w:rPr>
          <w:rFonts w:ascii="Arial" w:hAnsi="Arial" w:cs="Arial"/>
          <w:sz w:val="24"/>
          <w:szCs w:val="24"/>
        </w:rPr>
        <w:t>night-time</w:t>
      </w:r>
      <w:r w:rsidR="001B7E9D">
        <w:rPr>
          <w:rFonts w:ascii="Arial" w:hAnsi="Arial" w:cs="Arial"/>
          <w:sz w:val="24"/>
          <w:szCs w:val="24"/>
        </w:rPr>
        <w:t xml:space="preserve"> hours and are due to start on the evening of 29 August for one weekday.  During the works, a full road closure will be in place between the hours of 19:00 and 0</w:t>
      </w:r>
      <w:r w:rsidR="00541CC0">
        <w:rPr>
          <w:rFonts w:ascii="Arial" w:hAnsi="Arial" w:cs="Arial"/>
          <w:sz w:val="24"/>
          <w:szCs w:val="24"/>
        </w:rPr>
        <w:t>0</w:t>
      </w:r>
      <w:r w:rsidR="001B7E9D">
        <w:rPr>
          <w:rFonts w:ascii="Arial" w:hAnsi="Arial" w:cs="Arial"/>
          <w:sz w:val="24"/>
          <w:szCs w:val="24"/>
        </w:rPr>
        <w:t>:00.  All t</w:t>
      </w:r>
      <w:r w:rsidR="00F94945">
        <w:rPr>
          <w:rFonts w:ascii="Arial" w:hAnsi="Arial" w:cs="Arial"/>
          <w:sz w:val="24"/>
          <w:szCs w:val="24"/>
        </w:rPr>
        <w:t>h</w:t>
      </w:r>
      <w:r w:rsidR="001B7E9D">
        <w:rPr>
          <w:rFonts w:ascii="Arial" w:hAnsi="Arial" w:cs="Arial"/>
          <w:sz w:val="24"/>
          <w:szCs w:val="24"/>
        </w:rPr>
        <w:t>re</w:t>
      </w:r>
      <w:r w:rsidR="00F94945">
        <w:rPr>
          <w:rFonts w:ascii="Arial" w:hAnsi="Arial" w:cs="Arial"/>
          <w:sz w:val="24"/>
          <w:szCs w:val="24"/>
        </w:rPr>
        <w:t>e layby</w:t>
      </w:r>
      <w:r w:rsidR="001B7E9D">
        <w:rPr>
          <w:rFonts w:ascii="Arial" w:hAnsi="Arial" w:cs="Arial"/>
          <w:sz w:val="24"/>
          <w:szCs w:val="24"/>
        </w:rPr>
        <w:t>s</w:t>
      </w:r>
      <w:r w:rsidR="00F94945">
        <w:rPr>
          <w:rFonts w:ascii="Arial" w:hAnsi="Arial" w:cs="Arial"/>
          <w:sz w:val="24"/>
          <w:szCs w:val="24"/>
        </w:rPr>
        <w:t xml:space="preserve"> will be </w:t>
      </w:r>
      <w:r w:rsidR="00436CD9">
        <w:rPr>
          <w:rFonts w:ascii="Arial" w:hAnsi="Arial" w:cs="Arial"/>
          <w:sz w:val="24"/>
          <w:szCs w:val="24"/>
        </w:rPr>
        <w:t xml:space="preserve">permanently </w:t>
      </w:r>
      <w:r w:rsidR="004D2933">
        <w:rPr>
          <w:rFonts w:ascii="Arial" w:hAnsi="Arial" w:cs="Arial"/>
          <w:sz w:val="24"/>
          <w:szCs w:val="24"/>
        </w:rPr>
        <w:t xml:space="preserve">closed </w:t>
      </w:r>
      <w:r w:rsidR="00436CD9">
        <w:rPr>
          <w:rFonts w:ascii="Arial" w:hAnsi="Arial" w:cs="Arial"/>
          <w:sz w:val="24"/>
          <w:szCs w:val="24"/>
        </w:rPr>
        <w:t xml:space="preserve">from the start date of the </w:t>
      </w:r>
      <w:r w:rsidR="001B7E9D">
        <w:rPr>
          <w:rFonts w:ascii="Arial" w:hAnsi="Arial" w:cs="Arial"/>
          <w:sz w:val="24"/>
          <w:szCs w:val="24"/>
        </w:rPr>
        <w:t>works</w:t>
      </w:r>
      <w:r w:rsidRPr="00720263">
        <w:rPr>
          <w:rFonts w:ascii="Arial" w:hAnsi="Arial" w:cs="Arial"/>
          <w:sz w:val="24"/>
          <w:szCs w:val="24"/>
        </w:rPr>
        <w:t>. A plan showing the extent of the works is enclosed for your information.</w:t>
      </w:r>
    </w:p>
    <w:p w14:paraId="58BD9EB5" w14:textId="77777777" w:rsidR="0099584F" w:rsidRPr="00720263" w:rsidRDefault="0099584F" w:rsidP="0099584F">
      <w:pPr>
        <w:widowControl w:val="0"/>
        <w:tabs>
          <w:tab w:val="left" w:pos="6804"/>
        </w:tabs>
        <w:spacing w:after="0" w:line="240" w:lineRule="auto"/>
        <w:ind w:right="-2"/>
        <w:rPr>
          <w:rFonts w:ascii="Arial" w:hAnsi="Arial" w:cs="Arial"/>
          <w:sz w:val="24"/>
          <w:szCs w:val="24"/>
        </w:rPr>
      </w:pPr>
    </w:p>
    <w:p w14:paraId="4571A0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571A466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To ensure the delivery of these works we request your assistance in the following ways:</w:t>
      </w:r>
    </w:p>
    <w:p w14:paraId="260B1E8E"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39FF838" w14:textId="77777777"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contact the Customer Service Centre on 0300 131 2 131, to identify any special access needs you may have prior to work commencing.</w:t>
      </w:r>
    </w:p>
    <w:p w14:paraId="7B022C8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3923186" w14:textId="7F9343FA" w:rsid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co-operate and comply with any instructions issued by the traffic management operatives and take extra care whilst within the works area.</w:t>
      </w:r>
    </w:p>
    <w:p w14:paraId="4FA3CDB9" w14:textId="77777777" w:rsidR="00F7600A" w:rsidRPr="0099584F" w:rsidRDefault="00F7600A" w:rsidP="008A4F9C">
      <w:pPr>
        <w:widowControl w:val="0"/>
        <w:tabs>
          <w:tab w:val="left" w:pos="6804"/>
        </w:tabs>
        <w:spacing w:after="0" w:line="240" w:lineRule="auto"/>
        <w:ind w:left="360" w:right="-2"/>
        <w:contextualSpacing/>
        <w:rPr>
          <w:rFonts w:ascii="Arial" w:hAnsi="Arial" w:cs="Arial"/>
          <w:sz w:val="24"/>
          <w:szCs w:val="24"/>
        </w:rPr>
      </w:pPr>
    </w:p>
    <w:p w14:paraId="414192F1" w14:textId="77777777"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 xml:space="preserve">May I draw your attention to the Councils Corporate Privacy Policy by using the following link </w:t>
      </w:r>
      <w:hyperlink r:id="rId11" w:history="1">
        <w:r w:rsidRPr="0099584F">
          <w:rPr>
            <w:rFonts w:ascii="Arial" w:eastAsia="Times New Roman" w:hAnsi="Arial" w:cs="Arial"/>
            <w:iCs/>
            <w:color w:val="0000FF"/>
            <w:sz w:val="24"/>
            <w:szCs w:val="24"/>
            <w:u w:val="single"/>
            <w:lang w:val="en-US" w:eastAsia="en-GB"/>
          </w:rPr>
          <w:t>https://www.northyorks.gov.uk/privacy-notices</w:t>
        </w:r>
      </w:hyperlink>
      <w:r w:rsidRPr="0099584F">
        <w:rPr>
          <w:rFonts w:ascii="Arial" w:hAnsi="Arial" w:cs="Arial"/>
          <w:sz w:val="24"/>
          <w:szCs w:val="24"/>
        </w:rPr>
        <w:t>. When submitting a response, we will record personal information including your name and address.</w:t>
      </w:r>
    </w:p>
    <w:p w14:paraId="0BAEFBB3" w14:textId="77777777" w:rsidR="0099584F" w:rsidRPr="0099584F" w:rsidRDefault="0099584F" w:rsidP="0099584F">
      <w:pPr>
        <w:spacing w:after="0" w:line="240" w:lineRule="auto"/>
        <w:ind w:left="426" w:hanging="426"/>
        <w:rPr>
          <w:rFonts w:ascii="Arial" w:hAnsi="Arial" w:cs="Arial"/>
          <w:sz w:val="24"/>
          <w:szCs w:val="24"/>
        </w:rPr>
      </w:pPr>
    </w:p>
    <w:p w14:paraId="52FAB4D4" w14:textId="0A0D5129" w:rsidR="0099584F" w:rsidRPr="0099584F" w:rsidRDefault="0099584F" w:rsidP="0099584F">
      <w:pPr>
        <w:widowControl w:val="0"/>
        <w:tabs>
          <w:tab w:val="left" w:pos="6804"/>
        </w:tabs>
        <w:spacing w:after="0" w:line="240" w:lineRule="auto"/>
        <w:ind w:right="-2"/>
        <w:jc w:val="both"/>
        <w:rPr>
          <w:rFonts w:ascii="Arial" w:eastAsia="Times New Roman" w:hAnsi="Arial" w:cs="Arial"/>
          <w:snapToGrid w:val="0"/>
          <w:sz w:val="24"/>
          <w:szCs w:val="24"/>
        </w:rPr>
      </w:pPr>
      <w:r w:rsidRPr="0099584F">
        <w:rPr>
          <w:rFonts w:ascii="Arial" w:hAnsi="Arial" w:cs="Arial"/>
          <w:sz w:val="24"/>
          <w:szCs w:val="24"/>
        </w:rPr>
        <w:t xml:space="preserve">For further information, including diversion information and to sign up for alerts please go to; </w:t>
      </w:r>
    </w:p>
    <w:p w14:paraId="76F808B2" w14:textId="094BCED3" w:rsidR="0099584F" w:rsidRPr="0099584F" w:rsidRDefault="00000000" w:rsidP="0099584F">
      <w:pPr>
        <w:widowControl w:val="0"/>
        <w:tabs>
          <w:tab w:val="left" w:pos="6804"/>
        </w:tabs>
        <w:spacing w:after="0" w:line="240" w:lineRule="auto"/>
        <w:ind w:right="-2"/>
        <w:rPr>
          <w:rFonts w:ascii="Arial" w:hAnsi="Arial" w:cs="Arial"/>
          <w:sz w:val="24"/>
          <w:szCs w:val="24"/>
        </w:rPr>
      </w:pPr>
      <w:hyperlink r:id="rId12" w:history="1">
        <w:r w:rsidR="00B760F9" w:rsidRPr="00B760F9">
          <w:rPr>
            <w:rStyle w:val="Hyperlink"/>
            <w:rFonts w:ascii="Arial" w:hAnsi="Arial" w:cs="Arial"/>
            <w:sz w:val="24"/>
            <w:szCs w:val="24"/>
          </w:rPr>
          <w:t>https://www.northyorks.gov.uk/roadworks</w:t>
        </w:r>
      </w:hyperlink>
    </w:p>
    <w:p w14:paraId="2472932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lastRenderedPageBreak/>
        <w:t>I would like to take this opportunity to apologise for any disruption that these works may cause and would again request your cooperation to help ensure an efficiently and safely executed project.</w:t>
      </w:r>
    </w:p>
    <w:p w14:paraId="5A83BD4B" w14:textId="77777777" w:rsidR="0099584F" w:rsidRPr="0099584F" w:rsidRDefault="0099584F" w:rsidP="0099584F">
      <w:pPr>
        <w:spacing w:after="0" w:line="240" w:lineRule="auto"/>
        <w:rPr>
          <w:rFonts w:ascii="Arial" w:hAnsi="Arial" w:cs="Arial"/>
          <w:sz w:val="24"/>
          <w:szCs w:val="24"/>
        </w:rPr>
      </w:pPr>
    </w:p>
    <w:p w14:paraId="0B01D1B2" w14:textId="77777777" w:rsidR="0099584F" w:rsidRPr="0099584F" w:rsidRDefault="0099584F" w:rsidP="0099584F">
      <w:pPr>
        <w:spacing w:after="0" w:line="240" w:lineRule="auto"/>
        <w:rPr>
          <w:rFonts w:ascii="Arial" w:hAnsi="Arial" w:cs="Arial"/>
          <w:sz w:val="24"/>
          <w:szCs w:val="24"/>
        </w:rPr>
      </w:pPr>
    </w:p>
    <w:p w14:paraId="5FD65F45"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Yours faithfully</w:t>
      </w:r>
    </w:p>
    <w:p w14:paraId="3E11D074" w14:textId="77777777" w:rsidR="0099584F" w:rsidRPr="0099584F" w:rsidRDefault="0099584F" w:rsidP="0099584F">
      <w:pPr>
        <w:spacing w:after="0" w:line="240" w:lineRule="auto"/>
        <w:outlineLvl w:val="0"/>
        <w:rPr>
          <w:rFonts w:ascii="Arial" w:hAnsi="Arial" w:cs="Arial"/>
          <w:sz w:val="24"/>
          <w:szCs w:val="24"/>
        </w:rPr>
      </w:pPr>
    </w:p>
    <w:p w14:paraId="4C76CBAE" w14:textId="77777777" w:rsidR="0099584F" w:rsidRPr="0099584F" w:rsidRDefault="0099584F" w:rsidP="0099584F">
      <w:pPr>
        <w:spacing w:after="0" w:line="240" w:lineRule="auto"/>
        <w:outlineLvl w:val="0"/>
        <w:rPr>
          <w:rFonts w:ascii="Arial" w:hAnsi="Arial" w:cs="Arial"/>
          <w:sz w:val="24"/>
          <w:szCs w:val="24"/>
        </w:rPr>
      </w:pPr>
    </w:p>
    <w:p w14:paraId="0470AE60" w14:textId="77777777" w:rsidR="0099584F" w:rsidRPr="0099584F" w:rsidRDefault="0099584F" w:rsidP="0099584F">
      <w:pPr>
        <w:spacing w:after="0" w:line="240" w:lineRule="auto"/>
        <w:outlineLvl w:val="0"/>
        <w:rPr>
          <w:rFonts w:ascii="Arial" w:hAnsi="Arial" w:cs="Arial"/>
          <w:sz w:val="24"/>
          <w:szCs w:val="24"/>
        </w:rPr>
      </w:pPr>
    </w:p>
    <w:p w14:paraId="71DE5C62"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Customer Service Centre</w:t>
      </w:r>
    </w:p>
    <w:p w14:paraId="4147D2F4" w14:textId="77777777" w:rsidR="0036335B" w:rsidRDefault="0036335B" w:rsidP="0099584F">
      <w:pPr>
        <w:spacing w:after="0" w:line="240" w:lineRule="auto"/>
        <w:rPr>
          <w:rFonts w:ascii="Arial" w:hAnsi="Arial" w:cs="Arial"/>
          <w:sz w:val="24"/>
          <w:szCs w:val="24"/>
        </w:rPr>
      </w:pPr>
    </w:p>
    <w:p w14:paraId="24ED8E74" w14:textId="77777777" w:rsidR="00CF5D9A" w:rsidRPr="00CF5D9A" w:rsidRDefault="00CF5D9A" w:rsidP="00CF5D9A">
      <w:pPr>
        <w:rPr>
          <w:rFonts w:ascii="Arial" w:hAnsi="Arial" w:cs="Arial"/>
          <w:sz w:val="24"/>
          <w:szCs w:val="24"/>
        </w:rPr>
      </w:pPr>
    </w:p>
    <w:p w14:paraId="4347A77F" w14:textId="77777777" w:rsidR="00CF5D9A" w:rsidRPr="00CF5D9A" w:rsidRDefault="00CF5D9A" w:rsidP="00CF5D9A">
      <w:pPr>
        <w:rPr>
          <w:rFonts w:ascii="Arial" w:hAnsi="Arial" w:cs="Arial"/>
          <w:sz w:val="24"/>
          <w:szCs w:val="24"/>
        </w:rPr>
      </w:pPr>
    </w:p>
    <w:p w14:paraId="01C03B42" w14:textId="77777777" w:rsidR="00CF5D9A" w:rsidRPr="00CF5D9A" w:rsidRDefault="00CF5D9A" w:rsidP="00CF5D9A">
      <w:pPr>
        <w:rPr>
          <w:rFonts w:ascii="Arial" w:hAnsi="Arial" w:cs="Arial"/>
          <w:sz w:val="24"/>
          <w:szCs w:val="24"/>
        </w:rPr>
      </w:pPr>
    </w:p>
    <w:p w14:paraId="1C9F28CD" w14:textId="77777777" w:rsidR="00CF5D9A" w:rsidRPr="00CF5D9A" w:rsidRDefault="00CF5D9A" w:rsidP="00CF5D9A">
      <w:pPr>
        <w:rPr>
          <w:rFonts w:ascii="Arial" w:hAnsi="Arial" w:cs="Arial"/>
          <w:sz w:val="24"/>
          <w:szCs w:val="24"/>
        </w:rPr>
      </w:pPr>
    </w:p>
    <w:p w14:paraId="3F938937" w14:textId="01B8F90B" w:rsidR="00982021" w:rsidRDefault="00982021" w:rsidP="00CF5D9A">
      <w:pPr>
        <w:rPr>
          <w:rFonts w:ascii="Arial" w:hAnsi="Arial" w:cs="Arial"/>
          <w:sz w:val="24"/>
          <w:szCs w:val="24"/>
        </w:rPr>
      </w:pPr>
    </w:p>
    <w:p w14:paraId="3036D657" w14:textId="74399942" w:rsidR="00982021" w:rsidRDefault="00982021">
      <w:pPr>
        <w:rPr>
          <w:rFonts w:ascii="Arial" w:hAnsi="Arial" w:cs="Arial"/>
          <w:sz w:val="24"/>
          <w:szCs w:val="24"/>
        </w:rPr>
      </w:pPr>
      <w:r>
        <w:rPr>
          <w:rFonts w:ascii="Arial" w:hAnsi="Arial" w:cs="Arial"/>
          <w:sz w:val="24"/>
          <w:szCs w:val="24"/>
        </w:rPr>
        <w:br w:type="page"/>
      </w:r>
    </w:p>
    <w:p w14:paraId="6A579909" w14:textId="041FC648" w:rsidR="00CF5D9A" w:rsidRPr="00CF5D9A" w:rsidRDefault="00E6436D" w:rsidP="00CF5D9A">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52066C88" wp14:editId="09559CBE">
            <wp:simplePos x="0" y="0"/>
            <wp:positionH relativeFrom="column">
              <wp:posOffset>-2402205</wp:posOffset>
            </wp:positionH>
            <wp:positionV relativeFrom="page">
              <wp:posOffset>1457325</wp:posOffset>
            </wp:positionV>
            <wp:extent cx="10984230" cy="7768590"/>
            <wp:effectExtent l="7620" t="0" r="0" b="0"/>
            <wp:wrapSquare wrapText="bothSides"/>
            <wp:docPr id="3" name="Picture 3" descr="A map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with red and blue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0984230" cy="7768590"/>
                    </a:xfrm>
                    <a:prstGeom prst="rect">
                      <a:avLst/>
                    </a:prstGeom>
                  </pic:spPr>
                </pic:pic>
              </a:graphicData>
            </a:graphic>
            <wp14:sizeRelH relativeFrom="page">
              <wp14:pctWidth>0</wp14:pctWidth>
            </wp14:sizeRelH>
            <wp14:sizeRelV relativeFrom="page">
              <wp14:pctHeight>0</wp14:pctHeight>
            </wp14:sizeRelV>
          </wp:anchor>
        </w:drawing>
      </w:r>
    </w:p>
    <w:sectPr w:rsidR="00CF5D9A" w:rsidRPr="00CF5D9A" w:rsidSect="00004D9F">
      <w:headerReference w:type="even" r:id="rId14"/>
      <w:headerReference w:type="default" r:id="rId15"/>
      <w:footerReference w:type="even" r:id="rId16"/>
      <w:footerReference w:type="default" r:id="rId17"/>
      <w:headerReference w:type="first" r:id="rId18"/>
      <w:footerReference w:type="first" r:id="rId19"/>
      <w:pgSz w:w="11906" w:h="16838"/>
      <w:pgMar w:top="680" w:right="680" w:bottom="680" w:left="1077" w:header="23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CAD99" w14:textId="77777777" w:rsidR="00084767" w:rsidRDefault="00084767" w:rsidP="003E2AA5">
      <w:pPr>
        <w:spacing w:after="0" w:line="240" w:lineRule="auto"/>
      </w:pPr>
      <w:r>
        <w:separator/>
      </w:r>
    </w:p>
  </w:endnote>
  <w:endnote w:type="continuationSeparator" w:id="0">
    <w:p w14:paraId="0F01D122" w14:textId="77777777" w:rsidR="00084767" w:rsidRDefault="00084767"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5383" w14:textId="77777777" w:rsidR="00F94945" w:rsidRDefault="00F94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77777777" w:rsidR="00B4479E" w:rsidRDefault="00B4479E">
    <w:pPr>
      <w:pStyle w:val="Footer"/>
    </w:pPr>
    <w:r>
      <w:rPr>
        <w:noProof/>
      </w:rPr>
      <mc:AlternateContent>
        <mc:Choice Requires="wps">
          <w:drawing>
            <wp:anchor distT="0" distB="0" distL="114300" distR="114300" simplePos="0" relativeHeight="251657216"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77777777" w:rsidR="00B4479E" w:rsidRDefault="00B4479E">
    <w:pPr>
      <w:pStyle w:val="Footer"/>
    </w:pPr>
    <w:r>
      <w:rPr>
        <w:noProof/>
      </w:rPr>
      <mc:AlternateContent>
        <mc:Choice Requires="wps">
          <w:drawing>
            <wp:anchor distT="0" distB="0" distL="114300" distR="114300" simplePos="0" relativeHeight="251658240"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EE18C" w14:textId="77777777" w:rsidR="00084767" w:rsidRDefault="00084767" w:rsidP="003E2AA5">
      <w:pPr>
        <w:spacing w:after="0" w:line="240" w:lineRule="auto"/>
      </w:pPr>
      <w:r>
        <w:separator/>
      </w:r>
    </w:p>
  </w:footnote>
  <w:footnote w:type="continuationSeparator" w:id="0">
    <w:p w14:paraId="05841461" w14:textId="77777777" w:rsidR="00084767" w:rsidRDefault="00084767"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000000">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BC3F" w14:textId="77777777" w:rsidR="00F94945" w:rsidRDefault="00F94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77777777" w:rsidR="003E2AA5" w:rsidRDefault="00B4479E">
    <w:pPr>
      <w:pStyle w:val="Header"/>
    </w:pPr>
    <w:r>
      <w:rPr>
        <w:noProof/>
      </w:rPr>
      <w:drawing>
        <wp:anchor distT="0" distB="0" distL="114300" distR="114300" simplePos="0" relativeHeight="251656192" behindDoc="1" locked="0" layoutInCell="1" allowOverlap="1" wp14:anchorId="4DEC2FB7" wp14:editId="78EF4D07">
          <wp:simplePos x="682388" y="1514901"/>
          <wp:positionH relativeFrom="page">
            <wp:align>center</wp:align>
          </wp:positionH>
          <wp:positionV relativeFrom="page">
            <wp:align>center</wp:align>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7927414">
    <w:abstractNumId w:val="0"/>
  </w:num>
  <w:num w:numId="2" w16cid:durableId="1778216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84767"/>
    <w:rsid w:val="00086E68"/>
    <w:rsid w:val="000A57AA"/>
    <w:rsid w:val="000B3B1E"/>
    <w:rsid w:val="000E641A"/>
    <w:rsid w:val="001603A6"/>
    <w:rsid w:val="00164AC2"/>
    <w:rsid w:val="001B2A14"/>
    <w:rsid w:val="001B7E9D"/>
    <w:rsid w:val="001F27E9"/>
    <w:rsid w:val="0026637D"/>
    <w:rsid w:val="0036335B"/>
    <w:rsid w:val="00387A38"/>
    <w:rsid w:val="003E12CE"/>
    <w:rsid w:val="003E2AA5"/>
    <w:rsid w:val="00436CD9"/>
    <w:rsid w:val="004672AF"/>
    <w:rsid w:val="004B069E"/>
    <w:rsid w:val="004D2933"/>
    <w:rsid w:val="0052660C"/>
    <w:rsid w:val="00541CC0"/>
    <w:rsid w:val="00570559"/>
    <w:rsid w:val="00582C05"/>
    <w:rsid w:val="00636B41"/>
    <w:rsid w:val="00684D76"/>
    <w:rsid w:val="006A3F9E"/>
    <w:rsid w:val="006F1B17"/>
    <w:rsid w:val="006F5CAD"/>
    <w:rsid w:val="00720263"/>
    <w:rsid w:val="00762F75"/>
    <w:rsid w:val="007D0D1A"/>
    <w:rsid w:val="007D2199"/>
    <w:rsid w:val="008230FE"/>
    <w:rsid w:val="00831ED8"/>
    <w:rsid w:val="008572EF"/>
    <w:rsid w:val="008577A0"/>
    <w:rsid w:val="008767AA"/>
    <w:rsid w:val="00892DD9"/>
    <w:rsid w:val="008A4F9C"/>
    <w:rsid w:val="008D2E24"/>
    <w:rsid w:val="00930A32"/>
    <w:rsid w:val="009558F5"/>
    <w:rsid w:val="00982021"/>
    <w:rsid w:val="00983BF0"/>
    <w:rsid w:val="0099584F"/>
    <w:rsid w:val="009B2CD2"/>
    <w:rsid w:val="009E6E93"/>
    <w:rsid w:val="00A24F0E"/>
    <w:rsid w:val="00A319D8"/>
    <w:rsid w:val="00A41D00"/>
    <w:rsid w:val="00A63A71"/>
    <w:rsid w:val="00A63FC5"/>
    <w:rsid w:val="00A72239"/>
    <w:rsid w:val="00B04046"/>
    <w:rsid w:val="00B13CC0"/>
    <w:rsid w:val="00B4479E"/>
    <w:rsid w:val="00B760F9"/>
    <w:rsid w:val="00B779F3"/>
    <w:rsid w:val="00BA0DCC"/>
    <w:rsid w:val="00BB0303"/>
    <w:rsid w:val="00C0743D"/>
    <w:rsid w:val="00C1117D"/>
    <w:rsid w:val="00C14837"/>
    <w:rsid w:val="00C14A60"/>
    <w:rsid w:val="00C205C2"/>
    <w:rsid w:val="00C47B15"/>
    <w:rsid w:val="00C5090E"/>
    <w:rsid w:val="00C5763D"/>
    <w:rsid w:val="00C6120B"/>
    <w:rsid w:val="00C644FD"/>
    <w:rsid w:val="00CC43B5"/>
    <w:rsid w:val="00CD731A"/>
    <w:rsid w:val="00CF5D9A"/>
    <w:rsid w:val="00D165F3"/>
    <w:rsid w:val="00D9635A"/>
    <w:rsid w:val="00DB4CA1"/>
    <w:rsid w:val="00DF33E7"/>
    <w:rsid w:val="00E24555"/>
    <w:rsid w:val="00E55D4C"/>
    <w:rsid w:val="00E6436D"/>
    <w:rsid w:val="00E8368E"/>
    <w:rsid w:val="00ED4CD0"/>
    <w:rsid w:val="00F27092"/>
    <w:rsid w:val="00F74678"/>
    <w:rsid w:val="00F7600A"/>
    <w:rsid w:val="00F85EA6"/>
    <w:rsid w:val="00F94945"/>
    <w:rsid w:val="00FD79E3"/>
    <w:rsid w:val="00FF2024"/>
    <w:rsid w:val="00FF2100"/>
    <w:rsid w:val="00FF6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 w:type="character" w:styleId="UnresolvedMention">
    <w:name w:val="Unresolved Mention"/>
    <w:basedOn w:val="DefaultParagraphFont"/>
    <w:uiPriority w:val="99"/>
    <w:semiHidden/>
    <w:unhideWhenUsed/>
    <w:rsid w:val="00B76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orthyorks.gov.uk/roadwork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rthyorks.gov.uk/privacy-notic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F6469D-473B-4AAA-8E9B-580CC96AE91C}">
  <ds:schemaRefs>
    <ds:schemaRef ds:uri="http://schemas.openxmlformats.org/officeDocument/2006/bibliography"/>
  </ds:schemaRefs>
</ds:datastoreItem>
</file>

<file path=customXml/itemProps2.xml><?xml version="1.0" encoding="utf-8"?>
<ds:datastoreItem xmlns:ds="http://schemas.openxmlformats.org/officeDocument/2006/customXml" ds:itemID="{467D4D6D-FA7C-4004-9269-AA3AE57EF426}">
  <ds:schemaRefs>
    <ds:schemaRef ds:uri="http://schemas.microsoft.com/sharepoint/v3/contenttype/forms"/>
  </ds:schemaRefs>
</ds:datastoreItem>
</file>

<file path=customXml/itemProps3.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1</TotalTime>
  <Pages>3</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Parish Clerk</cp:lastModifiedBy>
  <cp:revision>2</cp:revision>
  <cp:lastPrinted>2016-10-14T13:56:00Z</cp:lastPrinted>
  <dcterms:created xsi:type="dcterms:W3CDTF">2023-08-18T11:09:00Z</dcterms:created>
  <dcterms:modified xsi:type="dcterms:W3CDTF">2023-08-18T11:09:00Z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